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88DA5" w14:textId="7C8AB441" w:rsidR="003C10AE" w:rsidRDefault="00D371FD">
      <w:pPr>
        <w:widowControl w:val="0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bookmarkStart w:id="0" w:name="_page_106_0"/>
      <w:r>
        <w:rPr>
          <w:rFonts w:ascii="Times New Roman" w:eastAsia="Times New Roman" w:hAnsi="Times New Roman" w:cs="Times New Roman"/>
          <w:b/>
          <w:bCs/>
          <w:color w:val="000000"/>
        </w:rPr>
        <w:t>APÊNDICE</w:t>
      </w:r>
      <w:r w:rsidR="00FC7075">
        <w:rPr>
          <w:rFonts w:ascii="Times New Roman" w:eastAsia="Times New Roman" w:hAnsi="Times New Roman" w:cs="Times New Roman"/>
          <w:b/>
          <w:bCs/>
          <w:color w:val="000000"/>
        </w:rPr>
        <w:t xml:space="preserve"> VI</w:t>
      </w:r>
      <w:r w:rsidR="00583891">
        <w:rPr>
          <w:rFonts w:ascii="Times New Roman" w:eastAsia="Times New Roman" w:hAnsi="Times New Roman" w:cs="Times New Roman"/>
          <w:b/>
          <w:bCs/>
          <w:color w:val="000000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– DECLA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2"/>
        </w:rPr>
        <w:t>R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AÇÃO DE 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M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O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B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L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ÁR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O E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UT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E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N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SÍ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L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O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</w:p>
    <w:p w14:paraId="182ED76C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580B13F6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3C09BA61" w14:textId="77777777" w:rsidR="003C10AE" w:rsidRDefault="003C10AE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C3FF84C" w14:textId="077ECEB4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regão Elet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</w:rPr>
        <w:t>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ico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º </w:t>
      </w:r>
      <w:r w:rsidR="004F6591">
        <w:rPr>
          <w:rFonts w:ascii="Times New Roman" w:eastAsia="Times New Roman" w:hAnsi="Times New Roman" w:cs="Times New Roman"/>
          <w:b/>
          <w:bCs/>
          <w:color w:val="000000"/>
        </w:rPr>
        <w:t>8528</w:t>
      </w:r>
      <w:r>
        <w:rPr>
          <w:rFonts w:ascii="Times New Roman" w:eastAsia="Times New Roman" w:hAnsi="Times New Roman" w:cs="Times New Roman"/>
          <w:b/>
          <w:bCs/>
          <w:color w:val="000000"/>
        </w:rPr>
        <w:t>/2023</w:t>
      </w:r>
    </w:p>
    <w:p w14:paraId="1D256C61" w14:textId="77777777" w:rsidR="003C10AE" w:rsidRDefault="003C10AE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3FBB86E0" w14:textId="77777777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ira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</w:rPr>
        <w:t>ca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>P</w:t>
      </w:r>
    </w:p>
    <w:p w14:paraId="18321DB6" w14:textId="77777777" w:rsidR="003C10AE" w:rsidRDefault="003C10AE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55AA9CE4" w14:textId="77777777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Auto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nº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23435.001533.2023-07</w:t>
      </w:r>
    </w:p>
    <w:p w14:paraId="0D51C580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01727FBE" w14:textId="77777777" w:rsidR="003C10AE" w:rsidRDefault="003C10AE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209B5F50" w14:textId="77777777" w:rsidR="003C10AE" w:rsidRDefault="00D33E6E">
      <w:pPr>
        <w:widowControl w:val="0"/>
        <w:ind w:left="2065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(E</w:t>
      </w:r>
      <w:r>
        <w:rPr>
          <w:rFonts w:ascii="Times New Roman" w:eastAsia="Times New Roman" w:hAnsi="Times New Roman" w:cs="Times New Roman"/>
          <w:color w:val="000000"/>
          <w:w w:val="99"/>
        </w:rPr>
        <w:t>M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</w:rPr>
        <w:t>B</w:t>
      </w:r>
      <w:r>
        <w:rPr>
          <w:rFonts w:ascii="Times New Roman" w:eastAsia="Times New Roman" w:hAnsi="Times New Roman" w:cs="Times New Roman"/>
          <w:color w:val="000000"/>
        </w:rPr>
        <w:t>RA</w:t>
      </w:r>
      <w:r>
        <w:rPr>
          <w:rFonts w:ascii="Times New Roman" w:eastAsia="Times New Roman" w:hAnsi="Times New Roman" w:cs="Times New Roman"/>
          <w:color w:val="000000"/>
          <w:spacing w:val="1"/>
        </w:rPr>
        <w:t>D</w:t>
      </w:r>
      <w:r>
        <w:rPr>
          <w:rFonts w:ascii="Times New Roman" w:eastAsia="Times New Roman" w:hAnsi="Times New Roman" w:cs="Times New Roman"/>
          <w:color w:val="000000"/>
        </w:rPr>
        <w:t>O DO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</w:rPr>
        <w:t>C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NTE)</w:t>
      </w:r>
      <w:bookmarkEnd w:id="0"/>
    </w:p>
    <w:p w14:paraId="03A437E4" w14:textId="77777777" w:rsidR="003C10AE" w:rsidRDefault="003C10AE">
      <w:pPr>
        <w:widowControl w:val="0"/>
        <w:ind w:left="2065" w:right="-20"/>
        <w:rPr>
          <w:rFonts w:ascii="Times New Roman" w:eastAsia="Times New Roman" w:hAnsi="Times New Roman" w:cs="Times New Roman"/>
          <w:color w:val="000000"/>
        </w:rPr>
      </w:pPr>
    </w:p>
    <w:p w14:paraId="4E00CACE" w14:textId="77777777" w:rsidR="003C10AE" w:rsidRDefault="003C10AE">
      <w:pPr>
        <w:widowControl w:val="0"/>
        <w:ind w:left="2065" w:right="-20"/>
        <w:rPr>
          <w:rFonts w:ascii="Times New Roman" w:eastAsia="Times New Roman" w:hAnsi="Times New Roman" w:cs="Times New Roman"/>
          <w:color w:val="000000"/>
        </w:rPr>
      </w:pPr>
    </w:p>
    <w:p w14:paraId="0F712009" w14:textId="77777777" w:rsidR="003C10AE" w:rsidRDefault="00D33E6E">
      <w:pPr>
        <w:widowControl w:val="0"/>
        <w:tabs>
          <w:tab w:val="left" w:pos="2704"/>
          <w:tab w:val="left" w:pos="3781"/>
          <w:tab w:val="left" w:pos="4484"/>
          <w:tab w:val="left" w:pos="7378"/>
          <w:tab w:val="left" w:pos="8416"/>
        </w:tabs>
        <w:spacing w:line="309" w:lineRule="auto"/>
        <w:ind w:left="108" w:right="82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(____________Razão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ocial</w:t>
      </w:r>
      <w:r>
        <w:rPr>
          <w:rFonts w:ascii="Times New Roman" w:eastAsia="Times New Roman" w:hAnsi="Times New Roman" w:cs="Times New Roman"/>
          <w:color w:val="000000"/>
        </w:rPr>
        <w:tab/>
        <w:t>da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</w:rPr>
        <w:t>E</w:t>
      </w:r>
      <w:r>
        <w:rPr>
          <w:rFonts w:ascii="Times New Roman" w:eastAsia="Times New Roman" w:hAnsi="Times New Roman" w:cs="Times New Roman"/>
          <w:color w:val="000000"/>
        </w:rPr>
        <w:t>mpr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)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</w:rPr>
        <w:tab/>
        <w:t>CN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</w:rPr>
        <w:t>J</w:t>
      </w:r>
      <w:r>
        <w:rPr>
          <w:rFonts w:ascii="Times New Roman" w:eastAsia="Times New Roman" w:hAnsi="Times New Roman" w:cs="Times New Roman"/>
          <w:color w:val="000000"/>
        </w:rPr>
        <w:tab/>
        <w:t>nº ________________________,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ediada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à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(_____</w:t>
      </w:r>
      <w:r>
        <w:rPr>
          <w:rFonts w:ascii="Times New Roman" w:eastAsia="Times New Roman" w:hAnsi="Times New Roman" w:cs="Times New Roman"/>
          <w:color w:val="000000"/>
          <w:spacing w:val="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____Endereço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omp</w:t>
      </w:r>
      <w:r>
        <w:rPr>
          <w:rFonts w:ascii="Times New Roman" w:eastAsia="Times New Roman" w:hAnsi="Times New Roman" w:cs="Times New Roman"/>
          <w:color w:val="000000"/>
          <w:spacing w:val="1"/>
        </w:rPr>
        <w:t>l</w:t>
      </w:r>
      <w:r>
        <w:rPr>
          <w:rFonts w:ascii="Times New Roman" w:eastAsia="Times New Roman" w:hAnsi="Times New Roman" w:cs="Times New Roman"/>
          <w:color w:val="000000"/>
        </w:rPr>
        <w:t>eto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e</w:t>
      </w:r>
      <w:r>
        <w:rPr>
          <w:rFonts w:ascii="Times New Roman" w:eastAsia="Times New Roman" w:hAnsi="Times New Roman" w:cs="Times New Roman"/>
          <w:color w:val="000000"/>
        </w:rPr>
        <w:t xml:space="preserve"> U</w:t>
      </w:r>
      <w:r>
        <w:rPr>
          <w:rFonts w:ascii="Times New Roman" w:eastAsia="Times New Roman" w:hAnsi="Times New Roman" w:cs="Times New Roman"/>
          <w:color w:val="000000"/>
          <w:spacing w:val="-1"/>
        </w:rPr>
        <w:t>F</w:t>
      </w:r>
      <w:r>
        <w:rPr>
          <w:rFonts w:ascii="Times New Roman" w:eastAsia="Times New Roman" w:hAnsi="Times New Roman" w:cs="Times New Roman"/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  <w:w w:val="99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)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por</w:t>
      </w:r>
      <w:r>
        <w:rPr>
          <w:rFonts w:ascii="Times New Roman" w:eastAsia="Times New Roman" w:hAnsi="Times New Roman" w:cs="Times New Roman"/>
          <w:color w:val="000000"/>
          <w:spacing w:val="17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in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</w:rPr>
        <w:t>erm</w:t>
      </w:r>
      <w:r>
        <w:rPr>
          <w:rFonts w:ascii="Times New Roman" w:eastAsia="Times New Roman" w:hAnsi="Times New Roman" w:cs="Times New Roman"/>
          <w:color w:val="000000"/>
          <w:spacing w:val="-1"/>
        </w:rPr>
        <w:t>é</w:t>
      </w:r>
      <w:r>
        <w:rPr>
          <w:rFonts w:ascii="Times New Roman" w:eastAsia="Times New Roman" w:hAnsi="Times New Roman" w:cs="Times New Roman"/>
          <w:color w:val="000000"/>
        </w:rPr>
        <w:t>dio</w:t>
      </w:r>
      <w:r>
        <w:rPr>
          <w:rFonts w:ascii="Times New Roman" w:eastAsia="Times New Roman" w:hAnsi="Times New Roman" w:cs="Times New Roman"/>
          <w:color w:val="000000"/>
          <w:spacing w:val="17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16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eu</w:t>
      </w:r>
      <w:r>
        <w:rPr>
          <w:rFonts w:ascii="Times New Roman" w:eastAsia="Times New Roman" w:hAnsi="Times New Roman" w:cs="Times New Roman"/>
          <w:color w:val="000000"/>
          <w:spacing w:val="16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repr</w:t>
      </w:r>
      <w:r>
        <w:rPr>
          <w:rFonts w:ascii="Times New Roman" w:eastAsia="Times New Roman" w:hAnsi="Times New Roman" w:cs="Times New Roman"/>
          <w:color w:val="000000"/>
          <w:spacing w:val="-2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entan</w:t>
      </w:r>
      <w:r>
        <w:rPr>
          <w:rFonts w:ascii="Times New Roman" w:eastAsia="Times New Roman" w:hAnsi="Times New Roman" w:cs="Times New Roman"/>
          <w:color w:val="000000"/>
          <w:spacing w:val="2"/>
        </w:rPr>
        <w:t>t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16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legal,</w:t>
      </w:r>
      <w:r>
        <w:rPr>
          <w:rFonts w:ascii="Times New Roman" w:eastAsia="Times New Roman" w:hAnsi="Times New Roman" w:cs="Times New Roman"/>
          <w:color w:val="000000"/>
          <w:spacing w:val="17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infr</w:t>
      </w:r>
      <w:r>
        <w:rPr>
          <w:rFonts w:ascii="Times New Roman" w:eastAsia="Times New Roman" w:hAnsi="Times New Roman" w:cs="Times New Roman"/>
          <w:color w:val="000000"/>
          <w:spacing w:val="2"/>
        </w:rPr>
        <w:t>a</w:t>
      </w:r>
      <w:r>
        <w:rPr>
          <w:rFonts w:ascii="Times New Roman" w:eastAsia="Times New Roman" w:hAnsi="Times New Roman" w:cs="Times New Roman"/>
          <w:color w:val="000000"/>
        </w:rPr>
        <w:t>-a</w:t>
      </w:r>
      <w:r>
        <w:rPr>
          <w:rFonts w:ascii="Times New Roman" w:eastAsia="Times New Roman" w:hAnsi="Times New Roman" w:cs="Times New Roman"/>
          <w:color w:val="000000"/>
          <w:w w:val="99"/>
        </w:rPr>
        <w:t>ss</w:t>
      </w:r>
      <w:r>
        <w:rPr>
          <w:rFonts w:ascii="Times New Roman" w:eastAsia="Times New Roman" w:hAnsi="Times New Roman" w:cs="Times New Roman"/>
          <w:color w:val="000000"/>
        </w:rPr>
        <w:t>inado, DE</w:t>
      </w:r>
      <w:r>
        <w:rPr>
          <w:rFonts w:ascii="Times New Roman" w:eastAsia="Times New Roman" w:hAnsi="Times New Roman" w:cs="Times New Roman"/>
          <w:color w:val="000000"/>
          <w:spacing w:val="2"/>
        </w:rPr>
        <w:t>C</w:t>
      </w:r>
      <w:r>
        <w:rPr>
          <w:rFonts w:ascii="Times New Roman" w:eastAsia="Times New Roman" w:hAnsi="Times New Roman" w:cs="Times New Roman"/>
          <w:color w:val="000000"/>
          <w:spacing w:val="-4"/>
        </w:rPr>
        <w:t>L</w:t>
      </w:r>
      <w:r>
        <w:rPr>
          <w:rFonts w:ascii="Times New Roman" w:eastAsia="Times New Roman" w:hAnsi="Times New Roman" w:cs="Times New Roman"/>
          <w:color w:val="000000"/>
        </w:rPr>
        <w:t>ARA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que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r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</w:rPr>
        <w:t>ce</w:t>
      </w:r>
      <w:r>
        <w:rPr>
          <w:rFonts w:ascii="Times New Roman" w:eastAsia="Times New Roman" w:hAnsi="Times New Roman" w:cs="Times New Roman"/>
          <w:color w:val="000000"/>
          <w:spacing w:val="2"/>
        </w:rPr>
        <w:t>b</w:t>
      </w:r>
      <w:r>
        <w:rPr>
          <w:rFonts w:ascii="Times New Roman" w:eastAsia="Times New Roman" w:hAnsi="Times New Roman" w:cs="Times New Roman"/>
          <w:color w:val="000000"/>
        </w:rPr>
        <w:t>eu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ampu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ir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cic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ba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d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</w:rPr>
        <w:t>F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</w:rPr>
        <w:t>J</w:t>
      </w:r>
      <w:r>
        <w:rPr>
          <w:rFonts w:ascii="Times New Roman" w:eastAsia="Times New Roman" w:hAnsi="Times New Roman" w:cs="Times New Roman"/>
          <w:color w:val="000000"/>
          <w:spacing w:val="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nº</w:t>
      </w:r>
      <w:r>
        <w:rPr>
          <w:rFonts w:ascii="Times New Roman" w:eastAsia="Times New Roman" w:hAnsi="Times New Roman" w:cs="Times New Roman"/>
          <w:color w:val="000000"/>
          <w:spacing w:val="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10.882</w:t>
      </w:r>
      <w:r>
        <w:rPr>
          <w:rFonts w:ascii="Times New Roman" w:eastAsia="Times New Roman" w:hAnsi="Times New Roman" w:cs="Times New Roman"/>
          <w:color w:val="000000"/>
          <w:spacing w:val="-2"/>
        </w:rPr>
        <w:t>.</w:t>
      </w:r>
      <w:r>
        <w:rPr>
          <w:rFonts w:ascii="Times New Roman" w:eastAsia="Times New Roman" w:hAnsi="Times New Roman" w:cs="Times New Roman"/>
          <w:color w:val="000000"/>
        </w:rPr>
        <w:t>594/001</w:t>
      </w:r>
      <w:r>
        <w:rPr>
          <w:rFonts w:ascii="Times New Roman" w:eastAsia="Times New Roman" w:hAnsi="Times New Roman" w:cs="Times New Roman"/>
          <w:color w:val="000000"/>
          <w:spacing w:val="6"/>
        </w:rPr>
        <w:t>6</w:t>
      </w:r>
      <w:r>
        <w:rPr>
          <w:rFonts w:ascii="Times New Roman" w:eastAsia="Times New Roman" w:hAnsi="Times New Roman" w:cs="Times New Roman"/>
          <w:color w:val="000000"/>
        </w:rPr>
        <w:t>-41, 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materiai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uten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ílio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mob</w:t>
      </w:r>
      <w:r>
        <w:rPr>
          <w:rFonts w:ascii="Times New Roman" w:eastAsia="Times New Roman" w:hAnsi="Times New Roman" w:cs="Times New Roman"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color w:val="000000"/>
        </w:rPr>
        <w:t>ári</w:t>
      </w:r>
      <w:r>
        <w:rPr>
          <w:rFonts w:ascii="Times New Roman" w:eastAsia="Times New Roman" w:hAnsi="Times New Roman" w:cs="Times New Roman"/>
          <w:color w:val="000000"/>
          <w:w w:val="99"/>
        </w:rPr>
        <w:t>os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abai</w:t>
      </w:r>
      <w:r>
        <w:rPr>
          <w:rFonts w:ascii="Times New Roman" w:eastAsia="Times New Roman" w:hAnsi="Times New Roman" w:cs="Times New Roman"/>
          <w:color w:val="000000"/>
          <w:spacing w:val="2"/>
        </w:rPr>
        <w:t>x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pe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</w:rPr>
        <w:t>if</w:t>
      </w:r>
      <w:r>
        <w:rPr>
          <w:rFonts w:ascii="Times New Roman" w:eastAsia="Times New Roman" w:hAnsi="Times New Roman" w:cs="Times New Roman"/>
          <w:color w:val="000000"/>
          <w:spacing w:val="3"/>
        </w:rPr>
        <w:t>i</w:t>
      </w:r>
      <w:r>
        <w:rPr>
          <w:rFonts w:ascii="Times New Roman" w:eastAsia="Times New Roman" w:hAnsi="Times New Roman" w:cs="Times New Roman"/>
          <w:color w:val="000000"/>
        </w:rPr>
        <w:t>cado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compromete</w:t>
      </w:r>
      <w:r>
        <w:rPr>
          <w:rFonts w:ascii="Times New Roman" w:eastAsia="Times New Roman" w:hAnsi="Times New Roman" w:cs="Times New Roman"/>
          <w:color w:val="000000"/>
          <w:spacing w:val="2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devolvê-lo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em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b</w:t>
      </w:r>
      <w:r>
        <w:rPr>
          <w:rFonts w:ascii="Times New Roman" w:eastAsia="Times New Roman" w:hAnsi="Times New Roman" w:cs="Times New Roman"/>
          <w:color w:val="000000"/>
        </w:rPr>
        <w:t>om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tado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ao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f</w:t>
      </w:r>
      <w:r>
        <w:rPr>
          <w:rFonts w:ascii="Times New Roman" w:eastAsia="Times New Roman" w:hAnsi="Times New Roman" w:cs="Times New Roman"/>
          <w:color w:val="000000"/>
        </w:rPr>
        <w:t>inal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vi</w:t>
      </w:r>
      <w:r>
        <w:rPr>
          <w:rFonts w:ascii="Times New Roman" w:eastAsia="Times New Roman" w:hAnsi="Times New Roman" w:cs="Times New Roman"/>
          <w:color w:val="000000"/>
          <w:spacing w:val="-1"/>
        </w:rPr>
        <w:t>gê</w:t>
      </w:r>
      <w:r>
        <w:rPr>
          <w:rFonts w:ascii="Times New Roman" w:eastAsia="Times New Roman" w:hAnsi="Times New Roman" w:cs="Times New Roman"/>
          <w:color w:val="000000"/>
          <w:spacing w:val="1"/>
        </w:rPr>
        <w:t>n</w:t>
      </w:r>
      <w:r>
        <w:rPr>
          <w:rFonts w:ascii="Times New Roman" w:eastAsia="Times New Roman" w:hAnsi="Times New Roman" w:cs="Times New Roman"/>
          <w:color w:val="000000"/>
        </w:rPr>
        <w:t>cia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</w:rPr>
        <w:t>n</w:t>
      </w:r>
      <w:r>
        <w:rPr>
          <w:rFonts w:ascii="Times New Roman" w:eastAsia="Times New Roman" w:hAnsi="Times New Roman" w:cs="Times New Roman"/>
          <w:color w:val="000000"/>
        </w:rPr>
        <w:t>trato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ou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ub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ti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spacing w:val="6"/>
        </w:rPr>
        <w:t>í</w:t>
      </w:r>
      <w:r>
        <w:rPr>
          <w:rFonts w:ascii="Times New Roman" w:eastAsia="Times New Roman" w:hAnsi="Times New Roman" w:cs="Times New Roman"/>
          <w:color w:val="000000"/>
        </w:rPr>
        <w:t>-lo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por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outro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 c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racte</w:t>
      </w:r>
      <w:r>
        <w:rPr>
          <w:rFonts w:ascii="Times New Roman" w:eastAsia="Times New Roman" w:hAnsi="Times New Roman" w:cs="Times New Roman"/>
          <w:color w:val="000000"/>
          <w:spacing w:val="-1"/>
        </w:rPr>
        <w:t>r</w:t>
      </w:r>
      <w:r>
        <w:rPr>
          <w:rFonts w:ascii="Times New Roman" w:eastAsia="Times New Roman" w:hAnsi="Times New Roman" w:cs="Times New Roman"/>
          <w:color w:val="000000"/>
        </w:rPr>
        <w:t>í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</w:rPr>
        <w:t>ica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qual</w:t>
      </w:r>
      <w:r>
        <w:rPr>
          <w:rFonts w:ascii="Times New Roman" w:eastAsia="Times New Roman" w:hAnsi="Times New Roman" w:cs="Times New Roman"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color w:val="000000"/>
        </w:rPr>
        <w:t>da</w:t>
      </w:r>
      <w:r>
        <w:rPr>
          <w:rFonts w:ascii="Times New Roman" w:eastAsia="Times New Roman" w:hAnsi="Times New Roman" w:cs="Times New Roman"/>
          <w:color w:val="000000"/>
          <w:spacing w:val="1"/>
        </w:rPr>
        <w:t>d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</w:rPr>
        <w:t>m</w:t>
      </w:r>
      <w:r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</w:rPr>
        <w:t>l</w:t>
      </w:r>
      <w:r>
        <w:rPr>
          <w:rFonts w:ascii="Times New Roman" w:eastAsia="Times New Roman" w:hAnsi="Times New Roman" w:cs="Times New Roman"/>
          <w:color w:val="000000"/>
        </w:rPr>
        <w:t>ar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na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hipó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er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ju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</w:rPr>
        <w:t>ificadamente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ado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pelo G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tor do Contrato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 Con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ss</w:t>
      </w:r>
      <w:r>
        <w:rPr>
          <w:rFonts w:ascii="Times New Roman" w:eastAsia="Times New Roman" w:hAnsi="Times New Roman" w:cs="Times New Roman"/>
          <w:color w:val="000000"/>
        </w:rPr>
        <w:t>ão.</w:t>
      </w:r>
    </w:p>
    <w:p w14:paraId="01E6B750" w14:textId="77777777" w:rsidR="003C10AE" w:rsidRDefault="003C10AE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87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"/>
        <w:gridCol w:w="6788"/>
        <w:gridCol w:w="1025"/>
      </w:tblGrid>
      <w:tr w:rsidR="003C10AE" w14:paraId="0690EB19" w14:textId="77777777">
        <w:trPr>
          <w:cantSplit/>
          <w:trHeight w:hRule="exact" w:val="527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33AD4" w14:textId="77777777" w:rsidR="003C10AE" w:rsidRDefault="00D33E6E">
            <w:pPr>
              <w:widowControl w:val="0"/>
              <w:spacing w:before="8"/>
              <w:ind w:left="213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tem</w:t>
            </w:r>
          </w:p>
        </w:tc>
        <w:tc>
          <w:tcPr>
            <w:tcW w:w="6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4846C" w14:textId="77777777" w:rsidR="003C10AE" w:rsidRDefault="00D33E6E">
            <w:pPr>
              <w:widowControl w:val="0"/>
              <w:spacing w:before="8"/>
              <w:ind w:left="2659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eci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icaçõe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s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916EA" w14:textId="77777777" w:rsidR="003C10AE" w:rsidRDefault="00D33E6E">
            <w:pPr>
              <w:widowControl w:val="0"/>
              <w:spacing w:before="8"/>
              <w:ind w:left="252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Q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</w:t>
            </w:r>
          </w:p>
        </w:tc>
      </w:tr>
      <w:tr w:rsidR="003C10AE" w14:paraId="70CAFF64" w14:textId="77777777">
        <w:trPr>
          <w:cantSplit/>
          <w:trHeight w:hRule="exact" w:val="527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7DAA1" w14:textId="77777777" w:rsidR="003C10AE" w:rsidRDefault="003C10AE">
            <w:pPr>
              <w:widowControl w:val="0"/>
            </w:pPr>
          </w:p>
        </w:tc>
        <w:tc>
          <w:tcPr>
            <w:tcW w:w="6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AFCF9" w14:textId="77777777" w:rsidR="003C10AE" w:rsidRDefault="003C10AE">
            <w:pPr>
              <w:widowControl w:val="0"/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7B5ED" w14:textId="77777777" w:rsidR="003C10AE" w:rsidRDefault="003C10AE">
            <w:pPr>
              <w:widowControl w:val="0"/>
            </w:pPr>
          </w:p>
        </w:tc>
      </w:tr>
      <w:tr w:rsidR="003C10AE" w14:paraId="4D5F5C2E" w14:textId="77777777">
        <w:trPr>
          <w:cantSplit/>
          <w:trHeight w:hRule="exact" w:val="530"/>
        </w:trPr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4854E" w14:textId="77777777" w:rsidR="003C10AE" w:rsidRDefault="003C10AE">
            <w:pPr>
              <w:widowControl w:val="0"/>
            </w:pPr>
          </w:p>
        </w:tc>
        <w:tc>
          <w:tcPr>
            <w:tcW w:w="6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AE36B" w14:textId="77777777" w:rsidR="003C10AE" w:rsidRDefault="003C10AE">
            <w:pPr>
              <w:widowControl w:val="0"/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350CC" w14:textId="77777777" w:rsidR="003C10AE" w:rsidRDefault="003C10AE">
            <w:pPr>
              <w:widowControl w:val="0"/>
            </w:pPr>
          </w:p>
        </w:tc>
      </w:tr>
    </w:tbl>
    <w:p w14:paraId="5E6021C8" w14:textId="77777777" w:rsidR="003C10AE" w:rsidRDefault="003C10AE">
      <w:pPr>
        <w:spacing w:line="240" w:lineRule="exact"/>
      </w:pPr>
    </w:p>
    <w:p w14:paraId="28FCE407" w14:textId="77777777" w:rsidR="003C10AE" w:rsidRDefault="003C10AE">
      <w:pPr>
        <w:spacing w:after="11" w:line="200" w:lineRule="exact"/>
        <w:rPr>
          <w:sz w:val="20"/>
          <w:szCs w:val="20"/>
        </w:rPr>
      </w:pPr>
    </w:p>
    <w:p w14:paraId="08C4A961" w14:textId="77777777" w:rsidR="003C10AE" w:rsidRDefault="00D33E6E">
      <w:pPr>
        <w:widowControl w:val="0"/>
        <w:ind w:left="2220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</w:t>
      </w:r>
      <w:r>
        <w:rPr>
          <w:rFonts w:ascii="Times New Roman" w:eastAsia="Times New Roman" w:hAnsi="Times New Roman" w:cs="Times New Roman"/>
          <w:color w:val="000000"/>
          <w:w w:val="99"/>
        </w:rPr>
        <w:t>_</w:t>
      </w:r>
      <w:r>
        <w:rPr>
          <w:rFonts w:ascii="Times New Roman" w:eastAsia="Times New Roman" w:hAnsi="Times New Roman" w:cs="Times New Roman"/>
          <w:color w:val="000000"/>
        </w:rPr>
        <w:t xml:space="preserve">__________, ____ de ______________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_______.</w:t>
      </w:r>
    </w:p>
    <w:p w14:paraId="7BA290A1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269358A4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7DBC51A2" w14:textId="77777777" w:rsidR="003C10AE" w:rsidRDefault="003C10A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C94ADAF" w14:textId="77777777" w:rsidR="003C10AE" w:rsidRDefault="00D33E6E">
      <w:pPr>
        <w:widowControl w:val="0"/>
        <w:ind w:left="2318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__________________________________</w:t>
      </w:r>
    </w:p>
    <w:p w14:paraId="2ED7F9E7" w14:textId="77777777" w:rsidR="003C10AE" w:rsidRDefault="003C10AE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E9AD8E7" w14:textId="77777777" w:rsidR="003C10AE" w:rsidRDefault="00D33E6E">
      <w:pPr>
        <w:widowControl w:val="0"/>
        <w:ind w:left="2614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</w:rPr>
        <w:t>ss</w:t>
      </w:r>
      <w:r>
        <w:rPr>
          <w:rFonts w:ascii="Times New Roman" w:eastAsia="Times New Roman" w:hAnsi="Times New Roman" w:cs="Times New Roman"/>
          <w:color w:val="000000"/>
        </w:rPr>
        <w:t>inatura e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rimbo do D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</w:rPr>
        <w:t>clarante</w:t>
      </w:r>
    </w:p>
    <w:p w14:paraId="057FE26C" w14:textId="77777777" w:rsidR="003C10AE" w:rsidRDefault="003C10AE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161E0E2C" w14:textId="77777777" w:rsidR="003C10AE" w:rsidRDefault="00D33E6E">
      <w:pPr>
        <w:widowControl w:val="0"/>
        <w:ind w:left="108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Nome ou Carimbo do Declarante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</w:rPr>
        <w:t>L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</w:rPr>
        <w:t>g</w:t>
      </w:r>
      <w:r>
        <w:rPr>
          <w:rFonts w:ascii="Times New Roman" w:eastAsia="Times New Roman" w:hAnsi="Times New Roman" w:cs="Times New Roman"/>
          <w:color w:val="000000"/>
        </w:rPr>
        <w:t>ível): ____</w:t>
      </w:r>
      <w:r>
        <w:rPr>
          <w:rFonts w:ascii="Times New Roman" w:eastAsia="Times New Roman" w:hAnsi="Times New Roman" w:cs="Times New Roman"/>
          <w:color w:val="000000"/>
          <w:spacing w:val="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_____________________________</w:t>
      </w:r>
    </w:p>
    <w:p w14:paraId="1A1265A9" w14:textId="77777777" w:rsidR="003C10AE" w:rsidRDefault="003C10AE">
      <w:pPr>
        <w:spacing w:after="2" w:line="240" w:lineRule="exact"/>
        <w:rPr>
          <w:rFonts w:ascii="Times New Roman" w:eastAsia="Times New Roman" w:hAnsi="Times New Roman" w:cs="Times New Roman"/>
        </w:rPr>
      </w:pPr>
    </w:p>
    <w:p w14:paraId="4ED2B64C" w14:textId="77777777" w:rsidR="003C10AE" w:rsidRDefault="00D33E6E">
      <w:pPr>
        <w:widowControl w:val="0"/>
        <w:ind w:left="108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Car</w:t>
      </w:r>
      <w:r>
        <w:rPr>
          <w:rFonts w:ascii="Times New Roman" w:eastAsia="Times New Roman" w:hAnsi="Times New Roman" w:cs="Times New Roman"/>
          <w:color w:val="000000"/>
          <w:spacing w:val="-3"/>
        </w:rPr>
        <w:t>g</w:t>
      </w:r>
      <w:r>
        <w:rPr>
          <w:rFonts w:ascii="Times New Roman" w:eastAsia="Times New Roman" w:hAnsi="Times New Roman" w:cs="Times New Roman"/>
          <w:color w:val="000000"/>
        </w:rPr>
        <w:t xml:space="preserve">o ou </w:t>
      </w:r>
      <w:r>
        <w:rPr>
          <w:rFonts w:ascii="Times New Roman" w:eastAsia="Times New Roman" w:hAnsi="Times New Roman" w:cs="Times New Roman"/>
          <w:color w:val="000000"/>
          <w:spacing w:val="2"/>
        </w:rPr>
        <w:t>C</w:t>
      </w:r>
      <w:r>
        <w:rPr>
          <w:rFonts w:ascii="Times New Roman" w:eastAsia="Times New Roman" w:hAnsi="Times New Roman" w:cs="Times New Roman"/>
          <w:color w:val="000000"/>
        </w:rPr>
        <w:t>arimbo do Declar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nte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</w:rPr>
        <w:t>L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</w:rPr>
        <w:t>g</w:t>
      </w:r>
      <w:r>
        <w:rPr>
          <w:rFonts w:ascii="Times New Roman" w:eastAsia="Times New Roman" w:hAnsi="Times New Roman" w:cs="Times New Roman"/>
          <w:color w:val="000000"/>
        </w:rPr>
        <w:t>ível): ____</w:t>
      </w:r>
      <w:r>
        <w:rPr>
          <w:rFonts w:ascii="Times New Roman" w:eastAsia="Times New Roman" w:hAnsi="Times New Roman" w:cs="Times New Roman"/>
          <w:color w:val="000000"/>
          <w:spacing w:val="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_____________________________</w:t>
      </w:r>
    </w:p>
    <w:p w14:paraId="04A85A67" w14:textId="77777777" w:rsidR="003C10AE" w:rsidRDefault="003C10AE">
      <w:pPr>
        <w:spacing w:after="3" w:line="240" w:lineRule="exact"/>
        <w:rPr>
          <w:rFonts w:ascii="Times New Roman" w:eastAsia="Times New Roman" w:hAnsi="Times New Roman" w:cs="Times New Roman"/>
        </w:rPr>
      </w:pPr>
    </w:p>
    <w:p w14:paraId="49A0DE42" w14:textId="77777777" w:rsidR="003C10AE" w:rsidRDefault="00D33E6E">
      <w:pPr>
        <w:widowControl w:val="0"/>
        <w:ind w:left="108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</w:rPr>
        <w:t>P</w:t>
      </w:r>
      <w:r>
        <w:rPr>
          <w:rFonts w:ascii="Times New Roman" w:eastAsia="Times New Roman" w:hAnsi="Times New Roman" w:cs="Times New Roman"/>
          <w:color w:val="000000"/>
        </w:rPr>
        <w:t>F e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RG do D</w:t>
      </w:r>
      <w:r>
        <w:rPr>
          <w:rFonts w:ascii="Times New Roman" w:eastAsia="Times New Roman" w:hAnsi="Times New Roman" w:cs="Times New Roman"/>
          <w:color w:val="000000"/>
          <w:spacing w:val="-1"/>
        </w:rPr>
        <w:t>ec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rante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</w:rPr>
        <w:t>om ó</w:t>
      </w:r>
      <w:r>
        <w:rPr>
          <w:rFonts w:ascii="Times New Roman" w:eastAsia="Times New Roman" w:hAnsi="Times New Roman" w:cs="Times New Roman"/>
          <w:color w:val="000000"/>
          <w:spacing w:val="2"/>
        </w:rPr>
        <w:t>r</w:t>
      </w:r>
      <w:r>
        <w:rPr>
          <w:rFonts w:ascii="Times New Roman" w:eastAsia="Times New Roman" w:hAnsi="Times New Roman" w:cs="Times New Roman"/>
          <w:color w:val="000000"/>
          <w:spacing w:val="-2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</w:rPr>
        <w:t>ã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emitente): _</w:t>
      </w:r>
      <w:r>
        <w:rPr>
          <w:rFonts w:ascii="Times New Roman" w:eastAsia="Times New Roman" w:hAnsi="Times New Roman" w:cs="Times New Roman"/>
          <w:color w:val="000000"/>
          <w:spacing w:val="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_____________________________</w:t>
      </w:r>
    </w:p>
    <w:p w14:paraId="3B7B76B3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0A857A03" w14:textId="77777777" w:rsidR="003C10AE" w:rsidRDefault="00D33E6E">
      <w:pPr>
        <w:widowControl w:val="0"/>
        <w:ind w:left="108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Tele</w:t>
      </w:r>
      <w:r>
        <w:rPr>
          <w:rFonts w:ascii="Times New Roman" w:eastAsia="Times New Roman" w:hAnsi="Times New Roman" w:cs="Times New Roman"/>
          <w:color w:val="000000"/>
          <w:spacing w:val="-1"/>
        </w:rPr>
        <w:t>f</w:t>
      </w:r>
      <w:r>
        <w:rPr>
          <w:rFonts w:ascii="Times New Roman" w:eastAsia="Times New Roman" w:hAnsi="Times New Roman" w:cs="Times New Roman"/>
          <w:color w:val="000000"/>
        </w:rPr>
        <w:t>on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e e-mail para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ontato (atuali</w:t>
      </w:r>
      <w:r>
        <w:rPr>
          <w:rFonts w:ascii="Times New Roman" w:eastAsia="Times New Roman" w:hAnsi="Times New Roman" w:cs="Times New Roman"/>
          <w:color w:val="000000"/>
          <w:spacing w:val="1"/>
        </w:rPr>
        <w:t>z</w:t>
      </w:r>
      <w:r>
        <w:rPr>
          <w:rFonts w:ascii="Times New Roman" w:eastAsia="Times New Roman" w:hAnsi="Times New Roman" w:cs="Times New Roman"/>
          <w:color w:val="000000"/>
        </w:rPr>
        <w:t>ado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): _________________________________</w:t>
      </w:r>
    </w:p>
    <w:p w14:paraId="3DA6756B" w14:textId="77777777" w:rsidR="003C10AE" w:rsidRDefault="003C10AE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1DB0945D" w14:textId="68222CF0" w:rsidR="00FC7075" w:rsidRDefault="00D33E6E" w:rsidP="00C915CA">
      <w:pPr>
        <w:widowControl w:val="0"/>
        <w:spacing w:line="256" w:lineRule="auto"/>
        <w:ind w:left="108" w:right="83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</w:rPr>
        <w:t>B</w:t>
      </w:r>
      <w:r>
        <w:rPr>
          <w:rFonts w:ascii="Times New Roman" w:eastAsia="Times New Roman" w:hAnsi="Times New Roman" w:cs="Times New Roman"/>
          <w:color w:val="000000"/>
        </w:rPr>
        <w:t>S:</w:t>
      </w:r>
      <w:r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ta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  <w:spacing w:val="2"/>
        </w:rPr>
        <w:t>l</w:t>
      </w:r>
      <w:r>
        <w:rPr>
          <w:rFonts w:ascii="Times New Roman" w:eastAsia="Times New Roman" w:hAnsi="Times New Roman" w:cs="Times New Roman"/>
          <w:color w:val="000000"/>
        </w:rPr>
        <w:t>araç</w:t>
      </w:r>
      <w:r>
        <w:rPr>
          <w:rFonts w:ascii="Times New Roman" w:eastAsia="Times New Roman" w:hAnsi="Times New Roman" w:cs="Times New Roman"/>
          <w:color w:val="000000"/>
          <w:spacing w:val="-1"/>
        </w:rPr>
        <w:t>ã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d</w:t>
      </w:r>
      <w:r>
        <w:rPr>
          <w:rFonts w:ascii="Times New Roman" w:eastAsia="Times New Roman" w:hAnsi="Times New Roman" w:cs="Times New Roman"/>
          <w:color w:val="000000"/>
        </w:rPr>
        <w:t>everá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er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emitida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em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</w:rPr>
        <w:t>a</w:t>
      </w:r>
      <w:r>
        <w:rPr>
          <w:rFonts w:ascii="Times New Roman" w:eastAsia="Times New Roman" w:hAnsi="Times New Roman" w:cs="Times New Roman"/>
          <w:color w:val="000000"/>
        </w:rPr>
        <w:t>pel</w:t>
      </w:r>
      <w:r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ti</w:t>
      </w:r>
      <w:r>
        <w:rPr>
          <w:rFonts w:ascii="Times New Roman" w:eastAsia="Times New Roman" w:hAnsi="Times New Roman" w:cs="Times New Roman"/>
          <w:color w:val="000000"/>
          <w:spacing w:val="5"/>
        </w:rPr>
        <w:t>m</w:t>
      </w:r>
      <w:r>
        <w:rPr>
          <w:rFonts w:ascii="Times New Roman" w:eastAsia="Times New Roman" w:hAnsi="Times New Roman" w:cs="Times New Roman"/>
          <w:color w:val="000000"/>
        </w:rPr>
        <w:t>brado,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que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identi</w:t>
      </w:r>
      <w:r>
        <w:rPr>
          <w:rFonts w:ascii="Times New Roman" w:eastAsia="Times New Roman" w:hAnsi="Times New Roman" w:cs="Times New Roman"/>
          <w:color w:val="000000"/>
          <w:spacing w:val="2"/>
        </w:rPr>
        <w:t>f</w:t>
      </w:r>
      <w:r>
        <w:rPr>
          <w:rFonts w:ascii="Times New Roman" w:eastAsia="Times New Roman" w:hAnsi="Times New Roman" w:cs="Times New Roman"/>
          <w:color w:val="000000"/>
        </w:rPr>
        <w:t>ique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R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</w:rPr>
        <w:t>z</w:t>
      </w:r>
      <w:r>
        <w:rPr>
          <w:rFonts w:ascii="Times New Roman" w:eastAsia="Times New Roman" w:hAnsi="Times New Roman" w:cs="Times New Roman"/>
          <w:color w:val="000000"/>
        </w:rPr>
        <w:t>ão Social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empre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emi</w:t>
      </w:r>
      <w:r>
        <w:rPr>
          <w:rFonts w:ascii="Times New Roman" w:eastAsia="Times New Roman" w:hAnsi="Times New Roman" w:cs="Times New Roman"/>
          <w:color w:val="000000"/>
          <w:w w:val="99"/>
        </w:rPr>
        <w:t>ss</w:t>
      </w:r>
      <w:r>
        <w:rPr>
          <w:rFonts w:ascii="Times New Roman" w:eastAsia="Times New Roman" w:hAnsi="Times New Roman" w:cs="Times New Roman"/>
          <w:color w:val="000000"/>
        </w:rPr>
        <w:t>ora,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envi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da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ao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am</w:t>
      </w:r>
      <w:r>
        <w:rPr>
          <w:rFonts w:ascii="Times New Roman" w:eastAsia="Times New Roman" w:hAnsi="Times New Roman" w:cs="Times New Roman"/>
          <w:color w:val="000000"/>
          <w:spacing w:val="2"/>
        </w:rPr>
        <w:t>p</w:t>
      </w:r>
      <w:r>
        <w:rPr>
          <w:rFonts w:ascii="Times New Roman" w:eastAsia="Times New Roman" w:hAnsi="Times New Roman" w:cs="Times New Roman"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iracic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ba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spacing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</w:rPr>
        <w:t>FSP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no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prazo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 (dez) dias útei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apó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a data de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</w:rPr>
        <w:t>ss</w:t>
      </w:r>
      <w:r>
        <w:rPr>
          <w:rFonts w:ascii="Times New Roman" w:eastAsia="Times New Roman" w:hAnsi="Times New Roman" w:cs="Times New Roman"/>
          <w:color w:val="000000"/>
        </w:rPr>
        <w:t>inatura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 Cont</w:t>
      </w:r>
      <w:r>
        <w:rPr>
          <w:rFonts w:ascii="Times New Roman" w:eastAsia="Times New Roman" w:hAnsi="Times New Roman" w:cs="Times New Roman"/>
          <w:color w:val="000000"/>
          <w:spacing w:val="2"/>
        </w:rPr>
        <w:t>r</w:t>
      </w:r>
      <w:r>
        <w:rPr>
          <w:rFonts w:ascii="Times New Roman" w:eastAsia="Times New Roman" w:hAnsi="Times New Roman" w:cs="Times New Roman"/>
          <w:color w:val="000000"/>
        </w:rPr>
        <w:t>ato.</w:t>
      </w:r>
    </w:p>
    <w:sectPr w:rsidR="00FC7075">
      <w:headerReference w:type="default" r:id="rId8"/>
      <w:footerReference w:type="default" r:id="rId9"/>
      <w:pgSz w:w="11906" w:h="16838"/>
      <w:pgMar w:top="1418" w:right="1134" w:bottom="1418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43B1A" w14:textId="77777777" w:rsidR="00D33E6E" w:rsidRDefault="00D33E6E">
      <w:r>
        <w:separator/>
      </w:r>
    </w:p>
  </w:endnote>
  <w:endnote w:type="continuationSeparator" w:id="0">
    <w:p w14:paraId="0CA2DDE3" w14:textId="77777777" w:rsidR="00D33E6E" w:rsidRDefault="00D33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1793459"/>
      <w:docPartObj>
        <w:docPartGallery w:val="Page Numbers (Bottom of Page)"/>
        <w:docPartUnique/>
      </w:docPartObj>
    </w:sdtPr>
    <w:sdtEndPr/>
    <w:sdtContent>
      <w:p w14:paraId="56F58BF5" w14:textId="77777777" w:rsidR="003C10AE" w:rsidRDefault="00D33E6E">
        <w:pPr>
          <w:pStyle w:val="Rodap"/>
          <w:rPr>
            <w:rFonts w:ascii="Arial" w:hAnsi="Arial" w:cs="Arial"/>
            <w:color w:val="548DD4" w:themeColor="text2" w:themeTint="99"/>
            <w:spacing w:val="60"/>
            <w:sz w:val="16"/>
            <w:szCs w:val="16"/>
          </w:rPr>
        </w:pPr>
        <w:r>
          <w:rPr>
            <w:rFonts w:ascii="Arial" w:hAnsi="Arial" w:cs="Arial"/>
            <w:color w:val="548DD4" w:themeColor="text2" w:themeTint="99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48DD4" w:themeColor="text2" w:themeTint="99"/>
            <w:spacing w:val="60"/>
            <w:sz w:val="22"/>
            <w:szCs w:val="22"/>
          </w:rPr>
          <w:tab/>
        </w:r>
      </w:p>
      <w:p w14:paraId="25070FB0" w14:textId="77777777" w:rsidR="003C10AE" w:rsidRDefault="00D33E6E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rFonts w:ascii="Arial" w:hAnsi="Arial" w:cs="Arial"/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/>
            <w:sz w:val="18"/>
            <w:szCs w:val="18"/>
          </w:rPr>
          <w:t>40</w:t>
        </w:r>
        <w:r>
          <w:rPr>
            <w:rFonts w:ascii="Arial" w:hAnsi="Arial" w:cs="Arial"/>
            <w:color w:val="595959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NUMPAGES \* ARABIC </w:instrText>
        </w:r>
        <w:r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/>
            <w:sz w:val="18"/>
            <w:szCs w:val="18"/>
          </w:rPr>
          <w:t>40</w:t>
        </w:r>
        <w:r>
          <w:rPr>
            <w:rFonts w:ascii="Arial" w:hAnsi="Arial" w:cs="Arial"/>
            <w:color w:val="595959"/>
            <w:sz w:val="18"/>
            <w:szCs w:val="18"/>
          </w:rPr>
          <w:fldChar w:fldCharType="end"/>
        </w:r>
      </w:p>
      <w:p w14:paraId="1AF18764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3EE3C080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Atualização: maio/2023</w:t>
        </w:r>
      </w:p>
      <w:p w14:paraId="425CB8AE" w14:textId="77777777" w:rsidR="003C10AE" w:rsidRDefault="00D33E6E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Termo de Referência contratação de Serviços – Licitação - Modelo para Pregão Eletrônico</w:t>
        </w:r>
        <w:r>
          <w:rPr>
            <w:rFonts w:ascii="Arial" w:hAnsi="Arial" w:cs="Arial"/>
            <w:sz w:val="14"/>
            <w:szCs w:val="14"/>
          </w:rPr>
          <w:tab/>
        </w:r>
        <w:r>
          <w:rPr>
            <w:rFonts w:ascii="Arial" w:hAnsi="Arial" w:cs="Arial"/>
            <w:sz w:val="14"/>
            <w:szCs w:val="14"/>
          </w:rPr>
          <w:tab/>
        </w:r>
      </w:p>
      <w:p w14:paraId="7A25BE4E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Aprovado pela Secretaria de Gestão.</w:t>
        </w:r>
      </w:p>
      <w:p w14:paraId="1502A109" w14:textId="77777777" w:rsidR="003C10AE" w:rsidRDefault="00D33E6E">
        <w:pPr>
          <w:pStyle w:val="Rodap"/>
          <w:rPr>
            <w:rFonts w:ascii="Arial" w:hAnsi="Arial" w:cs="Arial"/>
            <w:sz w:val="12"/>
            <w:szCs w:val="12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(versão dezembro/2022)</w:t>
        </w:r>
      </w:p>
    </w:sdtContent>
  </w:sdt>
  <w:p w14:paraId="20E8A2EC" w14:textId="77777777" w:rsidR="003C10AE" w:rsidRDefault="003C10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5A3E" w14:textId="77777777" w:rsidR="00D33E6E" w:rsidRDefault="00D33E6E">
      <w:r>
        <w:separator/>
      </w:r>
    </w:p>
  </w:footnote>
  <w:footnote w:type="continuationSeparator" w:id="0">
    <w:p w14:paraId="4B32A4C2" w14:textId="77777777" w:rsidR="00D33E6E" w:rsidRDefault="00D33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0C031" w14:textId="25402729" w:rsidR="00714497" w:rsidRDefault="00714497" w:rsidP="00714497">
    <w:pPr>
      <w:pStyle w:val="Cabealho"/>
    </w:pPr>
    <w:r>
      <w:rPr>
        <w:noProof/>
      </w:rPr>
      <w:drawing>
        <wp:inline distT="0" distB="0" distL="0" distR="0" wp14:anchorId="71B9C6E9" wp14:editId="7EF8AE35">
          <wp:extent cx="1666875" cy="800100"/>
          <wp:effectExtent l="0" t="0" r="9525" b="0"/>
          <wp:docPr id="473937367" name="Imagem 1" descr="Texto,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 Copia 1 Copia 1 Copia 1" descr="Texto, Cart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AA1934" w14:textId="77777777" w:rsidR="00714497" w:rsidRDefault="00714497" w:rsidP="00714497">
    <w:pPr>
      <w:pStyle w:val="Cabealho"/>
      <w:rPr>
        <w:rFonts w:ascii="Rawline" w:hAnsi="Rawline"/>
        <w:sz w:val="20"/>
        <w:szCs w:val="20"/>
      </w:rPr>
    </w:pPr>
    <w:r>
      <w:rPr>
        <w:rFonts w:ascii="Rawline" w:hAnsi="Rawline"/>
        <w:sz w:val="20"/>
        <w:szCs w:val="20"/>
      </w:rPr>
      <w:t>TERMO DE REFERÊNCIA – SERVIÇOS SEM DEDICAÇÃO EXCLUSIVA DE MÃO DE OBRA – LICITAÇÃO</w:t>
    </w:r>
  </w:p>
  <w:p w14:paraId="7289210B" w14:textId="77777777" w:rsidR="00714497" w:rsidRDefault="00714497" w:rsidP="00714497">
    <w:pPr>
      <w:pStyle w:val="Cabealho"/>
      <w:rPr>
        <w:rFonts w:ascii="Rawline" w:hAnsi="Rawline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D0F48"/>
    <w:multiLevelType w:val="hybridMultilevel"/>
    <w:tmpl w:val="67520CE8"/>
    <w:lvl w:ilvl="0" w:tplc="3A505CD2">
      <w:start w:val="1"/>
      <w:numFmt w:val="lowerLetter"/>
      <w:lvlText w:val="%1)"/>
      <w:lvlJc w:val="left"/>
      <w:pPr>
        <w:ind w:left="213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 w15:restartNumberingAfterBreak="0">
    <w:nsid w:val="2E6A65F3"/>
    <w:multiLevelType w:val="multilevel"/>
    <w:tmpl w:val="B120908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32EF297C"/>
    <w:multiLevelType w:val="multilevel"/>
    <w:tmpl w:val="4D16B1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62B5DE8"/>
    <w:multiLevelType w:val="hybridMultilevel"/>
    <w:tmpl w:val="D598D6AA"/>
    <w:lvl w:ilvl="0" w:tplc="0416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397329F2"/>
    <w:multiLevelType w:val="multilevel"/>
    <w:tmpl w:val="E5A20A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Calibri" w:hAnsi="Calibri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0914A1A"/>
    <w:multiLevelType w:val="hybridMultilevel"/>
    <w:tmpl w:val="07BCF7C2"/>
    <w:lvl w:ilvl="0" w:tplc="60AE5CEA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7F0078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8ED6BCA"/>
    <w:multiLevelType w:val="multilevel"/>
    <w:tmpl w:val="ED2C673A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DA91D5C"/>
    <w:multiLevelType w:val="multilevel"/>
    <w:tmpl w:val="2EB8B7A4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num w:numId="1" w16cid:durableId="1969892105">
    <w:abstractNumId w:val="1"/>
  </w:num>
  <w:num w:numId="2" w16cid:durableId="1615557186">
    <w:abstractNumId w:val="7"/>
  </w:num>
  <w:num w:numId="3" w16cid:durableId="2145152360">
    <w:abstractNumId w:val="8"/>
  </w:num>
  <w:num w:numId="4" w16cid:durableId="1275941994">
    <w:abstractNumId w:val="4"/>
  </w:num>
  <w:num w:numId="5" w16cid:durableId="716509937">
    <w:abstractNumId w:val="2"/>
  </w:num>
  <w:num w:numId="6" w16cid:durableId="1167476788">
    <w:abstractNumId w:val="6"/>
  </w:num>
  <w:num w:numId="7" w16cid:durableId="919145733">
    <w:abstractNumId w:val="1"/>
  </w:num>
  <w:num w:numId="8" w16cid:durableId="202719599">
    <w:abstractNumId w:val="5"/>
  </w:num>
  <w:num w:numId="9" w16cid:durableId="1981491780">
    <w:abstractNumId w:val="0"/>
  </w:num>
  <w:num w:numId="10" w16cid:durableId="10121010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0AE"/>
    <w:rsid w:val="000E5187"/>
    <w:rsid w:val="00146311"/>
    <w:rsid w:val="00166561"/>
    <w:rsid w:val="002574DA"/>
    <w:rsid w:val="003C10AE"/>
    <w:rsid w:val="003F6927"/>
    <w:rsid w:val="004D76BE"/>
    <w:rsid w:val="004F6591"/>
    <w:rsid w:val="005107F7"/>
    <w:rsid w:val="00530016"/>
    <w:rsid w:val="00574005"/>
    <w:rsid w:val="00583891"/>
    <w:rsid w:val="00605423"/>
    <w:rsid w:val="00653A57"/>
    <w:rsid w:val="0066582E"/>
    <w:rsid w:val="00690759"/>
    <w:rsid w:val="006E7813"/>
    <w:rsid w:val="00714497"/>
    <w:rsid w:val="008511F7"/>
    <w:rsid w:val="009271B6"/>
    <w:rsid w:val="00A16DCD"/>
    <w:rsid w:val="00A67840"/>
    <w:rsid w:val="00AD16CA"/>
    <w:rsid w:val="00B46EEB"/>
    <w:rsid w:val="00BB47D2"/>
    <w:rsid w:val="00BE00AE"/>
    <w:rsid w:val="00C13ACC"/>
    <w:rsid w:val="00C15F02"/>
    <w:rsid w:val="00C367E1"/>
    <w:rsid w:val="00C915CA"/>
    <w:rsid w:val="00D33E6E"/>
    <w:rsid w:val="00D371FD"/>
    <w:rsid w:val="00E14EA7"/>
    <w:rsid w:val="00EA67A8"/>
    <w:rsid w:val="00FC6094"/>
    <w:rsid w:val="00FC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D3F93"/>
  <w15:docId w15:val="{28F364FD-211B-4309-8483-DA8551CA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52F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numPr>
        <w:numId w:val="6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numPr>
        <w:ilvl w:val="1"/>
        <w:numId w:val="6"/>
      </w:numPr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numPr>
        <w:ilvl w:val="2"/>
        <w:numId w:val="6"/>
      </w:numPr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AD16CA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numPr>
        <w:ilvl w:val="5"/>
        <w:numId w:val="6"/>
      </w:numPr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AD16CA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AD16CA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AD16CA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690D71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56117"/>
    <w:rPr>
      <w:rFonts w:ascii="Arial" w:eastAsia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B4341B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E03F89"/>
    <w:rPr>
      <w:rFonts w:ascii="Arial" w:eastAsia="Arial" w:hAnsi="Arial" w:cs="Arial"/>
      <w:i/>
      <w:iCs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4B7A7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9621D2"/>
    <w:rPr>
      <w:rFonts w:ascii="Arial" w:hAnsi="Arial" w:cs="Arial"/>
      <w:color w:val="00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377565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66582E"/>
    <w:rPr>
      <w:rFonts w:ascii="Arial" w:eastAsiaTheme="majorEastAsia" w:hAnsi="Arial" w:cs="Arial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qFormat/>
    <w:rsid w:val="00690D71"/>
    <w:rPr>
      <w:rFonts w:ascii="Arial" w:eastAsiaTheme="majorEastAsia" w:hAnsi="Arial" w:cs="Arial"/>
      <w:b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D47598"/>
    <w:rPr>
      <w:color w:val="605E5C"/>
      <w:shd w:val="clear" w:color="auto" w:fill="E1DFDD"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690D71"/>
    <w:pPr>
      <w:numPr>
        <w:numId w:val="1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356117"/>
    <w:pPr>
      <w:numPr>
        <w:ilvl w:val="1"/>
        <w:numId w:val="1"/>
      </w:num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4B7A74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rPr>
      <w:color w:val="auto"/>
    </w:rPr>
  </w:style>
  <w:style w:type="paragraph" w:customStyle="1" w:styleId="Nivel5">
    <w:name w:val="Nivel 5"/>
    <w:basedOn w:val="Nivel4"/>
    <w:autoRedefine/>
    <w:qFormat/>
    <w:rsid w:val="00377565"/>
    <w:pPr>
      <w:ind w:left="851" w:firstLine="0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B4341B"/>
    <w:pPr>
      <w:spacing w:before="120" w:after="120" w:line="276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autoRedefine/>
    <w:qFormat/>
    <w:rsid w:val="00E03F89"/>
    <w:rPr>
      <w:i/>
      <w:iCs/>
      <w:color w:val="auto"/>
    </w:rPr>
  </w:style>
  <w:style w:type="paragraph" w:customStyle="1" w:styleId="Nvel3-R">
    <w:name w:val="Nível 3-R"/>
    <w:basedOn w:val="Nivel3"/>
    <w:link w:val="Nvel3-RChar"/>
    <w:autoRedefine/>
    <w:qFormat/>
    <w:rsid w:val="009621D2"/>
    <w:rPr>
      <w:color w:val="auto"/>
    </w:rPr>
  </w:style>
  <w:style w:type="paragraph" w:customStyle="1" w:styleId="Nvel4-R">
    <w:name w:val="Nível 4-R"/>
    <w:basedOn w:val="Nivel4"/>
    <w:link w:val="Nvel4-RChar"/>
    <w:qFormat/>
    <w:rsid w:val="00377565"/>
    <w:pPr>
      <w:ind w:left="567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autoRedefine/>
    <w:qFormat/>
    <w:rsid w:val="0066582E"/>
    <w:pPr>
      <w:numPr>
        <w:numId w:val="0"/>
      </w:numPr>
      <w:outlineLvl w:val="1"/>
    </w:pPr>
    <w:rPr>
      <w:color w:val="000000" w:themeColor="text1"/>
    </w:rPr>
  </w:style>
  <w:style w:type="paragraph" w:customStyle="1" w:styleId="citao2">
    <w:name w:val="citação 2"/>
    <w:basedOn w:val="Citao"/>
    <w:link w:val="citao2Char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690D71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Contedodoquadro">
    <w:name w:val="Conteúdo do quadro"/>
    <w:basedOn w:val="Normal"/>
    <w:qFormat/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har">
    <w:name w:val="Título 5 Char"/>
    <w:basedOn w:val="Fontepargpadro"/>
    <w:link w:val="Ttulo5"/>
    <w:semiHidden/>
    <w:rsid w:val="00AD16C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AD16C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AD16C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AD16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styleId="Hyperlink">
    <w:name w:val="Hyperlink"/>
    <w:basedOn w:val="Fontepargpadro"/>
    <w:unhideWhenUsed/>
    <w:rsid w:val="004D76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4191A-EC58-46C5-B44B-272780A1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2</Pages>
  <Words>229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Ricardo Lima</cp:lastModifiedBy>
  <cp:revision>54</cp:revision>
  <dcterms:created xsi:type="dcterms:W3CDTF">2023-10-16T11:11:00Z</dcterms:created>
  <dcterms:modified xsi:type="dcterms:W3CDTF">2023-10-24T12:10:00Z</dcterms:modified>
  <dc:language>pt-BR</dc:language>
</cp:coreProperties>
</file>